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949"/>
        <w:gridCol w:w="879"/>
        <w:gridCol w:w="693"/>
        <w:gridCol w:w="527"/>
        <w:gridCol w:w="482"/>
        <w:gridCol w:w="482"/>
        <w:gridCol w:w="482"/>
        <w:gridCol w:w="482"/>
        <w:gridCol w:w="48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665"/>
        <w:gridCol w:w="531"/>
        <w:gridCol w:w="607"/>
        <w:gridCol w:w="607"/>
      </w:tblGrid>
      <w:tr w:rsidR="002E5CE7" w:rsidRPr="002E5CE7" w:rsidTr="002E5CE7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63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KENDRIYA VIDYALAYA NO.1 DELHI CANTT</w:t>
            </w: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CLASS 12 SCHOOL RESULT (SHIFT 1) 2022-23</w:t>
            </w: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FAIL AND COMP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ABST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0-32.9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GRADE COUNT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90.1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360.71</w:t>
            </w: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92"/>
        </w:trPr>
        <w:tc>
          <w:tcPr>
            <w:tcW w:w="48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COMPUTER SCIENCE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71.05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BIOLOGY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71.22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INFORMATICS PRACTICE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46.25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77.37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PAINTING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99.07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65.57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49.17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67.83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72.62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CHEMISTRY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67.81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GEOGRAPHY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65.65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95.51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39.9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66.08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HISTORY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92.59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61.06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BUSINESS STUDIES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62.17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POLITICAL SCIENCE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64.69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40.95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55.21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87.1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38.21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56.47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ACCOUNTANCY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81.33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53.85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SCIENCE CLASS 12 (SHIFT 1)SCHOOL RESULT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FAIL AND COMP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ABST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0-32.9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GRADE COUNT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95.41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367.12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48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81.28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COMPUTER SCIENCE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70.93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BIOLOGY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54.76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70.83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72.61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INFORMATICS PRACTICE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85.71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99.08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CHEMISTRY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67.81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76.98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94.2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45.29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57.78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COMMERCE CLASS 12 (SHIFT 1)SCHOOL RESULT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FAIL AND COMP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ABST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0-32.9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75-89.9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GRADE COUNT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90.67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380.89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48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72.75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43.58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68.69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73.5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INFORMATICS PRACTICE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34.24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PAINTING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BUSINESS STUDIES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62.17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85.29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33.82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50.68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ACCOUNTANCY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81.33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53.85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HUMANITIES CLASS 12 (SHIFT 1)SCHOOL RESULT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FAIL AND 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COMP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ABST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0-32.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33-44.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45-59.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60-74.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75-89.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90-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GRADE </w:t>
            </w: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COUNT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109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84.4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49.43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344.52</w:t>
            </w: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48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47.33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99.07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39.95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63.41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40.83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63.88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GEOGRAPHY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65.65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HISTORY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92.59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61.06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POLITICAL SCIENCE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64.69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88.71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31.05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60.82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23.98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47.45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67C65" w:rsidRDefault="00667C65"/>
    <w:p w:rsidR="002E5CE7" w:rsidRDefault="002E5CE7"/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1243"/>
        <w:gridCol w:w="1017"/>
        <w:gridCol w:w="795"/>
        <w:gridCol w:w="53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90"/>
        <w:gridCol w:w="597"/>
        <w:gridCol w:w="536"/>
        <w:gridCol w:w="689"/>
      </w:tblGrid>
      <w:tr w:rsidR="002E5CE7" w:rsidRPr="002E5CE7" w:rsidTr="002E5CE7">
        <w:trPr>
          <w:trHeight w:val="28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KENDRIYA VIDYALAYA NO.1 DELHI CANTT (I SHIFT)</w:t>
            </w:r>
          </w:p>
        </w:tc>
      </w:tr>
      <w:tr w:rsidR="002E5CE7" w:rsidRPr="002E5CE7" w:rsidTr="002E5CE7">
        <w:trPr>
          <w:trHeight w:val="28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TEACHER WISE ANALYSIS CLASS XII SESSION 2022-23</w:t>
            </w:r>
          </w:p>
        </w:tc>
      </w:tr>
      <w:tr w:rsidR="002E5CE7" w:rsidRPr="002E5CE7" w:rsidTr="002E5CE7">
        <w:trPr>
          <w:trHeight w:val="285"/>
        </w:trPr>
        <w:tc>
          <w:tcPr>
            <w:tcW w:w="1437" w:type="pct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80.77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COMPUTER SCIENCE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70.93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BIOLOGY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68.75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77.5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71.75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66.43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CHEMISTRY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93.33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44.17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57.23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1437" w:type="pct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B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81.9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64.14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BIOLOGY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70.5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INFORMATICS PRACTICE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85.71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72.79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61.44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CHEMISTRY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67.57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76.98</w:t>
            </w:r>
          </w:p>
        </w:tc>
      </w:tr>
      <w:tr w:rsidR="002E5CE7" w:rsidRPr="002E5CE7" w:rsidTr="002E5CE7">
        <w:trPr>
          <w:trHeight w:val="336"/>
        </w:trPr>
        <w:tc>
          <w:tcPr>
            <w:tcW w:w="1621" w:type="pct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C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71.91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42.28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68.21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62.71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BUSINESS STUDIES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44.12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59.97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85.29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33.82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50.68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ACCOUNTANCY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85.29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49.26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59.32</w:t>
            </w:r>
          </w:p>
        </w:tc>
      </w:tr>
      <w:tr w:rsidR="002E5CE7" w:rsidRPr="002E5CE7" w:rsidTr="002E5CE7">
        <w:trPr>
          <w:trHeight w:val="336"/>
        </w:trPr>
        <w:tc>
          <w:tcPr>
            <w:tcW w:w="1621" w:type="pct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73.44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302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73.5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44.74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69.13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INFORMATICS PRACTICE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34.24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PAINTING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12.5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62.07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BUSINESS STUDIES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92.68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50.91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ACCOUNTANCY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78.05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30.49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49.32</w:t>
            </w:r>
          </w:p>
        </w:tc>
      </w:tr>
      <w:tr w:rsidR="002E5CE7" w:rsidRPr="002E5CE7" w:rsidTr="002E5CE7">
        <w:trPr>
          <w:trHeight w:val="336"/>
        </w:trPr>
        <w:tc>
          <w:tcPr>
            <w:tcW w:w="1621" w:type="pct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33.59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60.06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47.33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GEOGRAPHY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63.94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HISTORY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95.92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45.41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57.59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27.5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59.1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ECONOMICS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71.43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23.98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47.45</w:t>
            </w:r>
          </w:p>
        </w:tc>
      </w:tr>
      <w:tr w:rsidR="002E5CE7" w:rsidRPr="002E5CE7" w:rsidTr="002E5CE7">
        <w:trPr>
          <w:trHeight w:val="336"/>
        </w:trPr>
        <w:tc>
          <w:tcPr>
            <w:tcW w:w="1621" w:type="pct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5CE7">
              <w:rPr>
                <w:rFonts w:ascii="Calibri" w:eastAsia="Times New Roman" w:hAnsi="Calibri" w:cs="Calibri"/>
                <w:b/>
                <w:bCs/>
              </w:rPr>
              <w:t>SECTION 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9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8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98.31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45.13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66.14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 CORE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44.92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66.07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GEOGRAPHY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67.1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POLITICAL SCIENCE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64.69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HISTORY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89.83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63.93</w:t>
            </w:r>
          </w:p>
        </w:tc>
      </w:tr>
      <w:tr w:rsidR="002E5CE7" w:rsidRPr="002E5CE7" w:rsidTr="002E5CE7">
        <w:trPr>
          <w:trHeight w:val="336"/>
        </w:trPr>
        <w:tc>
          <w:tcPr>
            <w:tcW w:w="31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PHYSICAL EDUCATION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88.46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31.73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61.15</w:t>
            </w:r>
          </w:p>
        </w:tc>
      </w:tr>
    </w:tbl>
    <w:p w:rsidR="002E5CE7" w:rsidRDefault="002E5CE7"/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1550"/>
        <w:gridCol w:w="1353"/>
        <w:gridCol w:w="3677"/>
        <w:gridCol w:w="2208"/>
        <w:gridCol w:w="2052"/>
      </w:tblGrid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lastRenderedPageBreak/>
              <w:t>KENDRIYA VIDYALAYA NO.1 DELHI CANTT</w:t>
            </w:r>
          </w:p>
        </w:tc>
      </w:tr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TOPPERS ( SHIFT -1) CLASS -XII- SCIENCE (2022-23)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ROLL 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SECTION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NAME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TOTAL MARKS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PERCENTAGE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14783219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B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PRIYA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474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94.8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B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ANUSHKA GIRI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94.2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14783236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B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RUKSAR BANO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94</w:t>
            </w:r>
          </w:p>
        </w:tc>
      </w:tr>
      <w:tr w:rsidR="002E5CE7" w:rsidRPr="002E5CE7" w:rsidTr="002E5CE7">
        <w:trPr>
          <w:trHeight w:val="2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KENDRIYA VIDYALAYA NO.1 DELHI CANTT</w:t>
            </w:r>
          </w:p>
        </w:tc>
      </w:tr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TOPPERS ( SHIFT -1) CLASS -XII- COMMERCE (2022-23)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ROLL 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SECTION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NAME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TOTAL MARKS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PERCENTAGE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14783657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D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SANJEEV KUMAR SINGH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91.4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14783266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C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RITIKA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89.8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C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UJJAWAL MANDAL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88.4</w:t>
            </w:r>
          </w:p>
        </w:tc>
      </w:tr>
      <w:tr w:rsidR="002E5CE7" w:rsidRPr="002E5CE7" w:rsidTr="002E5CE7">
        <w:trPr>
          <w:trHeight w:val="2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KENDRIYA VIDYALAYA NO.1 DELHI CANTT</w:t>
            </w:r>
          </w:p>
        </w:tc>
      </w:tr>
      <w:tr w:rsidR="002E5CE7" w:rsidRPr="002E5CE7" w:rsidTr="002E5CE7">
        <w:trPr>
          <w:trHeight w:val="690"/>
        </w:trPr>
        <w:tc>
          <w:tcPr>
            <w:tcW w:w="10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TOPPERS ( SHIFT -1) CLASS -XII- HUMANITIES (2022-23)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ROLL NO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SECTION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NAME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TOTAL MARKS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PERCENTAGE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14783376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F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DIYA SINGH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96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14783370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F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AYUSHI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93.6</w:t>
            </w:r>
          </w:p>
        </w:tc>
      </w:tr>
      <w:tr w:rsidR="002E5CE7" w:rsidRPr="002E5CE7" w:rsidTr="002E5CE7">
        <w:trPr>
          <w:trHeight w:val="6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14783387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F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NAVEEN KUMAR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467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E5CE7">
              <w:rPr>
                <w:rFonts w:ascii="Calibri" w:eastAsia="Times New Roman" w:hAnsi="Calibri" w:cs="Calibri"/>
                <w:sz w:val="32"/>
                <w:szCs w:val="32"/>
              </w:rPr>
              <w:t>93.4</w:t>
            </w:r>
          </w:p>
        </w:tc>
        <w:bookmarkStart w:id="0" w:name="_GoBack"/>
        <w:bookmarkEnd w:id="0"/>
      </w:tr>
    </w:tbl>
    <w:p w:rsidR="002E5CE7" w:rsidRDefault="002E5CE7"/>
    <w:p w:rsidR="002E5CE7" w:rsidRDefault="002E5CE7"/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883"/>
        <w:gridCol w:w="884"/>
        <w:gridCol w:w="832"/>
        <w:gridCol w:w="660"/>
        <w:gridCol w:w="464"/>
        <w:gridCol w:w="464"/>
        <w:gridCol w:w="464"/>
        <w:gridCol w:w="464"/>
        <w:gridCol w:w="464"/>
        <w:gridCol w:w="427"/>
        <w:gridCol w:w="427"/>
        <w:gridCol w:w="427"/>
        <w:gridCol w:w="427"/>
        <w:gridCol w:w="427"/>
        <w:gridCol w:w="427"/>
        <w:gridCol w:w="427"/>
        <w:gridCol w:w="427"/>
        <w:gridCol w:w="399"/>
        <w:gridCol w:w="427"/>
        <w:gridCol w:w="634"/>
        <w:gridCol w:w="509"/>
        <w:gridCol w:w="580"/>
        <w:gridCol w:w="580"/>
        <w:gridCol w:w="221"/>
      </w:tblGrid>
      <w:tr w:rsidR="002E5CE7" w:rsidRPr="002E5CE7" w:rsidTr="002E5CE7">
        <w:trPr>
          <w:trHeight w:val="630"/>
        </w:trPr>
        <w:tc>
          <w:tcPr>
            <w:tcW w:w="456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KENDRIYA VIDYALAYA NO.1 DELHI CANTT</w:t>
            </w: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OVERALL SCHOOL RESULT SHIFT 1 CLASS 10 (2022-23)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45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FAIL AND COMP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ABST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0-32.9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33-44.9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45-59.9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60-74.9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75-89.9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GRADE COUNT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97.86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60.63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354.55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930"/>
        </w:trPr>
        <w:tc>
          <w:tcPr>
            <w:tcW w:w="4372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 WISE RESULT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CODE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SANSKRIT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59.87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SST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70.84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1242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78.01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83.36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99.57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58.92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71.44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859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61.29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undefined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97.44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54.26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28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KENDRIYA VIDYALAYA NO.1 DELHI CANTT (I SHIFT)</w:t>
            </w:r>
          </w:p>
        </w:tc>
      </w:tr>
      <w:tr w:rsidR="002E5CE7" w:rsidRPr="002E5CE7" w:rsidTr="002E5CE7">
        <w:trPr>
          <w:trHeight w:val="300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TEACHER WISE ANALYSIS CLASS X SESSION 2022-23</w:t>
            </w: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single" w:sz="8" w:space="0" w:color="000000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70.29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75.91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81.68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61.83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59.76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69.64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90.14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BASIC MATHS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53.6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B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64.8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74.76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69.93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79.49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80.88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79.82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SANSKRIT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BASIC MATHS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69.64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67.76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77.89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57.64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62.5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SCIOENCE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71.55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68.75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91.5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BASIC MATHS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18.75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72.81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SANSKRIT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96.25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48.99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56.54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SCIOENCE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60.61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74.21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34.72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77.78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94.59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45.95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E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78.8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49.69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57.15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SCIOENCE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32.81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BASIC MATHS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44.5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48.68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55.61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928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SECTION 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8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22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15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15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21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16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9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5CE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HINDI ELECTIVE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63.46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75.97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169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SOCIAL SCIENCE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54.81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AI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58.93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86.71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BASIC MATHS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52.5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ENGLISH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97.44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56.41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69.51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E5CE7" w:rsidRPr="002E5CE7" w:rsidTr="002E5CE7">
        <w:trPr>
          <w:trHeight w:val="300"/>
        </w:trPr>
        <w:tc>
          <w:tcPr>
            <w:tcW w:w="28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MATHEMATICS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97.14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154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F8F8F8" w:fill="F8F8F8"/>
            <w:vAlign w:val="center"/>
            <w:hideMark/>
          </w:tcPr>
          <w:p w:rsidR="002E5CE7" w:rsidRPr="002E5CE7" w:rsidRDefault="002E5CE7" w:rsidP="002E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E5CE7">
              <w:rPr>
                <w:rFonts w:ascii="Calibri" w:eastAsia="Times New Roman" w:hAnsi="Calibri" w:cs="Calibri"/>
                <w:sz w:val="14"/>
                <w:szCs w:val="14"/>
              </w:rPr>
              <w:t>61.71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CE7" w:rsidRPr="002E5CE7" w:rsidRDefault="002E5CE7" w:rsidP="002E5CE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E5CE7" w:rsidRDefault="002E5CE7"/>
    <w:sectPr w:rsidR="002E5CE7" w:rsidSect="002E5CE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7"/>
    <w:rsid w:val="002E5CE7"/>
    <w:rsid w:val="006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C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E7"/>
    <w:rPr>
      <w:color w:val="954F72"/>
      <w:u w:val="single"/>
    </w:rPr>
  </w:style>
  <w:style w:type="paragraph" w:customStyle="1" w:styleId="xl63">
    <w:name w:val="xl63"/>
    <w:basedOn w:val="Normal"/>
    <w:rsid w:val="002E5C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E5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2E5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2E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2E5CE7"/>
    <w:pPr>
      <w:pBdr>
        <w:top w:val="single" w:sz="8" w:space="0" w:color="CCCCCC"/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E5CE7"/>
    <w:pPr>
      <w:pBdr>
        <w:top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5C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E5CE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E5CE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E5C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E5CE7"/>
    <w:pPr>
      <w:pBdr>
        <w:top w:val="single" w:sz="8" w:space="0" w:color="000000"/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E5CE7"/>
    <w:pPr>
      <w:pBdr>
        <w:top w:val="single" w:sz="8" w:space="0" w:color="000000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C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E7"/>
    <w:rPr>
      <w:color w:val="954F72"/>
      <w:u w:val="single"/>
    </w:rPr>
  </w:style>
  <w:style w:type="paragraph" w:customStyle="1" w:styleId="xl63">
    <w:name w:val="xl63"/>
    <w:basedOn w:val="Normal"/>
    <w:rsid w:val="002E5C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E5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2E5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2E5C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2E5CE7"/>
    <w:pPr>
      <w:pBdr>
        <w:top w:val="single" w:sz="8" w:space="0" w:color="CCCCCC"/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E5CE7"/>
    <w:pPr>
      <w:pBdr>
        <w:top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5C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E5CE7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E5CE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E5CE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E5C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E5CE7"/>
    <w:pPr>
      <w:pBdr>
        <w:top w:val="single" w:sz="8" w:space="0" w:color="000000"/>
        <w:bottom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E5CE7"/>
    <w:pPr>
      <w:pBdr>
        <w:top w:val="single" w:sz="8" w:space="0" w:color="000000"/>
        <w:bottom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Yadav</dc:creator>
  <cp:lastModifiedBy>Amit Yadav</cp:lastModifiedBy>
  <cp:revision>1</cp:revision>
  <dcterms:created xsi:type="dcterms:W3CDTF">2023-07-08T11:15:00Z</dcterms:created>
  <dcterms:modified xsi:type="dcterms:W3CDTF">2023-07-08T11:20:00Z</dcterms:modified>
</cp:coreProperties>
</file>